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7" w:rsidRDefault="00C641B4">
      <w:r>
        <w:rPr>
          <w:noProof/>
        </w:rPr>
        <w:drawing>
          <wp:inline distT="0" distB="0" distL="0" distR="0">
            <wp:extent cx="297180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6E" w:rsidRDefault="0013286E"/>
    <w:p w:rsidR="00C641B4" w:rsidRDefault="00C641B4"/>
    <w:p w:rsidR="004D3F97" w:rsidRDefault="004D3F97">
      <w:pPr>
        <w:rPr>
          <w:sz w:val="28"/>
          <w:u w:val="single"/>
        </w:rPr>
      </w:pPr>
      <w:r>
        <w:rPr>
          <w:b/>
          <w:sz w:val="28"/>
        </w:rPr>
        <w:t>TO:</w:t>
      </w:r>
      <w:r>
        <w:rPr>
          <w:sz w:val="28"/>
        </w:rPr>
        <w:tab/>
      </w:r>
      <w:r>
        <w:rPr>
          <w:sz w:val="28"/>
        </w:rPr>
        <w:tab/>
      </w:r>
      <w:r w:rsidR="00944739">
        <w:fldChar w:fldCharType="begin"/>
      </w:r>
      <w:r w:rsidR="00944739">
        <w:instrText xml:space="preserve"> FILLIN  \* MERGEFORMAT </w:instrText>
      </w:r>
      <w:r w:rsidR="00944739">
        <w:fldChar w:fldCharType="separate"/>
      </w:r>
      <w:r>
        <w:rPr>
          <w:sz w:val="28"/>
          <w:u w:val="single"/>
        </w:rPr>
        <w:t>Applicant</w:t>
      </w:r>
      <w:r w:rsidR="00944739">
        <w:rPr>
          <w:sz w:val="28"/>
          <w:u w:val="single"/>
        </w:rPr>
        <w:fldChar w:fldCharType="end"/>
      </w:r>
    </w:p>
    <w:p w:rsidR="004D3F97" w:rsidRDefault="004D3F97">
      <w:pPr>
        <w:rPr>
          <w:sz w:val="28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730DF6">
        <w:rPr>
          <w:sz w:val="28"/>
        </w:rPr>
        <w:t>Roxann</w:t>
      </w:r>
      <w:r w:rsidR="0013286E">
        <w:rPr>
          <w:sz w:val="28"/>
        </w:rPr>
        <w:t>e Frenette, COS</w:t>
      </w:r>
      <w:bookmarkStart w:id="0" w:name="_GoBack"/>
      <w:bookmarkEnd w:id="0"/>
    </w:p>
    <w:p w:rsidR="004D3F97" w:rsidRPr="00F169E4" w:rsidRDefault="004D3F97">
      <w:pPr>
        <w:rPr>
          <w:bCs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 w:rsidR="00F169E4">
        <w:rPr>
          <w:sz w:val="28"/>
        </w:rPr>
        <w:t>June 2016</w:t>
      </w:r>
    </w:p>
    <w:p w:rsidR="004D3F97" w:rsidRDefault="004D3F97">
      <w:pPr>
        <w:rPr>
          <w:b/>
          <w:bCs/>
          <w:sz w:val="24"/>
        </w:rPr>
      </w:pPr>
      <w:r>
        <w:rPr>
          <w:b/>
          <w:sz w:val="28"/>
        </w:rPr>
        <w:t>RE:</w:t>
      </w:r>
      <w:r>
        <w:rPr>
          <w:sz w:val="28"/>
        </w:rPr>
        <w:tab/>
      </w:r>
      <w:r>
        <w:rPr>
          <w:sz w:val="28"/>
        </w:rPr>
        <w:tab/>
      </w:r>
      <w:r w:rsidR="002F23AD">
        <w:rPr>
          <w:sz w:val="28"/>
        </w:rPr>
        <w:t>Pre-</w:t>
      </w:r>
      <w:r>
        <w:rPr>
          <w:sz w:val="28"/>
        </w:rPr>
        <w:t>Application</w:t>
      </w:r>
    </w:p>
    <w:p w:rsidR="004D3F97" w:rsidRPr="00B37335" w:rsidRDefault="004D3F97">
      <w:pPr>
        <w:pStyle w:val="BodyText"/>
        <w:rPr>
          <w:sz w:val="20"/>
        </w:rPr>
      </w:pPr>
    </w:p>
    <w:p w:rsidR="00D419BB" w:rsidRDefault="004D3F97" w:rsidP="004D3F97">
      <w:pPr>
        <w:pStyle w:val="BodyText"/>
        <w:rPr>
          <w:sz w:val="28"/>
        </w:rPr>
      </w:pPr>
      <w:r>
        <w:rPr>
          <w:sz w:val="28"/>
        </w:rPr>
        <w:t xml:space="preserve">Thank you for your interest in </w:t>
      </w:r>
      <w:r w:rsidR="00C641B4">
        <w:rPr>
          <w:sz w:val="28"/>
        </w:rPr>
        <w:t>The Pines.</w:t>
      </w:r>
      <w:r>
        <w:rPr>
          <w:sz w:val="28"/>
        </w:rPr>
        <w:t xml:space="preserve"> </w:t>
      </w:r>
      <w:r w:rsidR="00B32E07">
        <w:rPr>
          <w:sz w:val="28"/>
        </w:rPr>
        <w:t xml:space="preserve">  </w:t>
      </w:r>
      <w:r w:rsidR="00FA7536">
        <w:rPr>
          <w:sz w:val="28"/>
        </w:rPr>
        <w:t xml:space="preserve">The information enclosed will help you determine if you are eligible to live at The Pines based on </w:t>
      </w:r>
      <w:r w:rsidR="00C641B4">
        <w:rPr>
          <w:sz w:val="28"/>
        </w:rPr>
        <w:t>HUD’s financial</w:t>
      </w:r>
      <w:r w:rsidR="00FA7536">
        <w:rPr>
          <w:sz w:val="28"/>
        </w:rPr>
        <w:t xml:space="preserve"> </w:t>
      </w:r>
      <w:r w:rsidR="00C641B4">
        <w:rPr>
          <w:sz w:val="28"/>
        </w:rPr>
        <w:t xml:space="preserve">regulations </w:t>
      </w:r>
      <w:r w:rsidR="00FA7536">
        <w:rPr>
          <w:sz w:val="28"/>
        </w:rPr>
        <w:t>and status as a pe</w:t>
      </w:r>
      <w:r w:rsidR="00C641B4">
        <w:rPr>
          <w:sz w:val="28"/>
        </w:rPr>
        <w:t>rson(s) 62 or older or a person</w:t>
      </w:r>
      <w:r w:rsidR="00FA7536">
        <w:rPr>
          <w:sz w:val="28"/>
        </w:rPr>
        <w:t xml:space="preserve">(s) under the age of 62 with a verifiable disability.  </w:t>
      </w:r>
    </w:p>
    <w:p w:rsidR="00D419BB" w:rsidRDefault="00D419BB" w:rsidP="004D3F97">
      <w:pPr>
        <w:pStyle w:val="BodyText"/>
        <w:rPr>
          <w:sz w:val="28"/>
        </w:rPr>
      </w:pPr>
    </w:p>
    <w:p w:rsidR="004D3F97" w:rsidRPr="002F23AD" w:rsidRDefault="00FA7536" w:rsidP="004D3F97">
      <w:pPr>
        <w:pStyle w:val="BodyText"/>
        <w:rPr>
          <w:sz w:val="28"/>
          <w:u w:val="single"/>
        </w:rPr>
      </w:pPr>
      <w:r>
        <w:rPr>
          <w:sz w:val="28"/>
        </w:rPr>
        <w:t xml:space="preserve">Please complete the </w:t>
      </w:r>
      <w:r w:rsidR="002F23AD" w:rsidRPr="002F23AD">
        <w:rPr>
          <w:b/>
          <w:i/>
          <w:sz w:val="28"/>
        </w:rPr>
        <w:t>Pre-Application Form</w:t>
      </w:r>
      <w:r w:rsidR="002F23AD">
        <w:rPr>
          <w:sz w:val="28"/>
        </w:rPr>
        <w:t xml:space="preserve"> </w:t>
      </w:r>
      <w:r>
        <w:rPr>
          <w:sz w:val="28"/>
        </w:rPr>
        <w:t>enclosed being sure to sign in the appropriate areas.</w:t>
      </w:r>
      <w:r w:rsidR="00551593">
        <w:rPr>
          <w:sz w:val="28"/>
        </w:rPr>
        <w:t xml:space="preserve"> </w:t>
      </w:r>
      <w:r w:rsidR="002656F8">
        <w:rPr>
          <w:sz w:val="28"/>
        </w:rPr>
        <w:t xml:space="preserve"> Do not leave any spaces blank including “birthdate”. </w:t>
      </w:r>
      <w:r w:rsidR="002F23AD">
        <w:rPr>
          <w:sz w:val="28"/>
        </w:rPr>
        <w:t xml:space="preserve"> It is very important that you give accurate information regarding what you have in the bank (savings, checking, CD</w:t>
      </w:r>
      <w:r w:rsidR="00551593">
        <w:rPr>
          <w:sz w:val="28"/>
        </w:rPr>
        <w:t>’s, money market accounts)</w:t>
      </w:r>
      <w:r w:rsidR="00C641B4">
        <w:rPr>
          <w:sz w:val="28"/>
        </w:rPr>
        <w:t>,</w:t>
      </w:r>
      <w:r w:rsidR="00551593">
        <w:rPr>
          <w:sz w:val="28"/>
        </w:rPr>
        <w:t xml:space="preserve"> and </w:t>
      </w:r>
      <w:r w:rsidR="002F23AD">
        <w:rPr>
          <w:sz w:val="28"/>
        </w:rPr>
        <w:t>gross income (</w:t>
      </w:r>
      <w:r w:rsidR="00C641B4">
        <w:rPr>
          <w:sz w:val="28"/>
        </w:rPr>
        <w:t xml:space="preserve">Social Security, </w:t>
      </w:r>
      <w:r w:rsidR="002F23AD">
        <w:rPr>
          <w:sz w:val="28"/>
        </w:rPr>
        <w:t>what you get before Medica</w:t>
      </w:r>
      <w:r w:rsidR="00551593">
        <w:rPr>
          <w:sz w:val="28"/>
        </w:rPr>
        <w:t>re or other insurance premiums are taken out</w:t>
      </w:r>
      <w:r w:rsidR="00C641B4">
        <w:rPr>
          <w:sz w:val="28"/>
        </w:rPr>
        <w:t>, pensions, annuities and/or wages from employment</w:t>
      </w:r>
      <w:r w:rsidR="00551593">
        <w:rPr>
          <w:sz w:val="28"/>
        </w:rPr>
        <w:t xml:space="preserve">).  </w:t>
      </w:r>
      <w:r w:rsidR="002F23AD">
        <w:rPr>
          <w:sz w:val="28"/>
        </w:rPr>
        <w:t xml:space="preserve"> </w:t>
      </w:r>
      <w:r w:rsidR="002F23AD" w:rsidRPr="002F23AD">
        <w:rPr>
          <w:sz w:val="28"/>
          <w:u w:val="single"/>
        </w:rPr>
        <w:t xml:space="preserve">If you are under 62 please call us immediately to receive the </w:t>
      </w:r>
      <w:r w:rsidR="002F23AD" w:rsidRPr="002F23AD">
        <w:rPr>
          <w:b/>
          <w:i/>
          <w:sz w:val="28"/>
          <w:u w:val="single"/>
        </w:rPr>
        <w:t>Disability Verification</w:t>
      </w:r>
      <w:r w:rsidR="002F23AD" w:rsidRPr="002F23AD">
        <w:rPr>
          <w:sz w:val="28"/>
          <w:u w:val="single"/>
        </w:rPr>
        <w:t xml:space="preserve"> form required by HUD.</w:t>
      </w:r>
    </w:p>
    <w:p w:rsidR="002F23AD" w:rsidRDefault="002F23AD" w:rsidP="004D3F97">
      <w:pPr>
        <w:pStyle w:val="BodyText"/>
        <w:rPr>
          <w:sz w:val="28"/>
        </w:rPr>
      </w:pPr>
    </w:p>
    <w:p w:rsidR="002F23AD" w:rsidRDefault="002F23AD" w:rsidP="004D3F97">
      <w:pPr>
        <w:pStyle w:val="BodyText"/>
        <w:rPr>
          <w:sz w:val="28"/>
        </w:rPr>
      </w:pPr>
      <w:r>
        <w:rPr>
          <w:sz w:val="28"/>
        </w:rPr>
        <w:t>After we receive the forms enclosed, we will determine your eligibility.  The full applic</w:t>
      </w:r>
      <w:r w:rsidR="00C641B4">
        <w:rPr>
          <w:sz w:val="28"/>
        </w:rPr>
        <w:t>ation will be sent to you if you appear to meet HUD’s criteria</w:t>
      </w:r>
      <w:r>
        <w:rPr>
          <w:sz w:val="28"/>
        </w:rPr>
        <w:t>.  If not you will receive a letter indicating the reasons</w:t>
      </w:r>
      <w:r w:rsidR="00C641B4">
        <w:rPr>
          <w:sz w:val="28"/>
        </w:rPr>
        <w:t xml:space="preserve"> your application was denied</w:t>
      </w:r>
      <w:r>
        <w:rPr>
          <w:sz w:val="28"/>
        </w:rPr>
        <w:t>.</w:t>
      </w:r>
    </w:p>
    <w:p w:rsidR="00D419BB" w:rsidRPr="00B37335" w:rsidRDefault="00D419BB" w:rsidP="004D3F97">
      <w:pPr>
        <w:pStyle w:val="BodyText"/>
        <w:rPr>
          <w:sz w:val="20"/>
        </w:rPr>
      </w:pPr>
    </w:p>
    <w:p w:rsidR="00D419BB" w:rsidRDefault="00C641B4">
      <w:pPr>
        <w:pStyle w:val="BodyText"/>
        <w:rPr>
          <w:sz w:val="28"/>
        </w:rPr>
      </w:pPr>
      <w:r>
        <w:rPr>
          <w:sz w:val="28"/>
        </w:rPr>
        <w:t>Once your full application has been processed and approved</w:t>
      </w:r>
      <w:r w:rsidR="004278E5">
        <w:rPr>
          <w:sz w:val="28"/>
        </w:rPr>
        <w:t>, you</w:t>
      </w:r>
      <w:r>
        <w:rPr>
          <w:sz w:val="28"/>
        </w:rPr>
        <w:t xml:space="preserve"> will be</w:t>
      </w:r>
      <w:r>
        <w:rPr>
          <w:sz w:val="28"/>
        </w:rPr>
        <w:t xml:space="preserve"> put on the Wait List.   The Wait Lis</w:t>
      </w:r>
      <w:r w:rsidR="004D3F97">
        <w:rPr>
          <w:sz w:val="28"/>
        </w:rPr>
        <w:t xml:space="preserve"> is maintained by date and preferences allowed.</w:t>
      </w:r>
      <w:r w:rsidR="00DB6F3B">
        <w:rPr>
          <w:sz w:val="28"/>
        </w:rPr>
        <w:t xml:space="preserve">  </w:t>
      </w:r>
      <w:r w:rsidR="00D419BB">
        <w:rPr>
          <w:sz w:val="28"/>
        </w:rPr>
        <w:t>On</w:t>
      </w:r>
      <w:r w:rsidR="00E235D7">
        <w:rPr>
          <w:sz w:val="28"/>
        </w:rPr>
        <w:t xml:space="preserve"> average the wait list can be </w:t>
      </w:r>
      <w:r w:rsidR="00D419BB">
        <w:rPr>
          <w:sz w:val="28"/>
        </w:rPr>
        <w:t xml:space="preserve">18 </w:t>
      </w:r>
      <w:r w:rsidR="00E235D7">
        <w:rPr>
          <w:sz w:val="28"/>
        </w:rPr>
        <w:t xml:space="preserve">– 24 </w:t>
      </w:r>
      <w:r>
        <w:rPr>
          <w:sz w:val="28"/>
        </w:rPr>
        <w:t xml:space="preserve">months long. </w:t>
      </w:r>
    </w:p>
    <w:p w:rsidR="00C641B4" w:rsidRDefault="00C641B4">
      <w:pPr>
        <w:pStyle w:val="BodyText"/>
        <w:rPr>
          <w:sz w:val="28"/>
        </w:rPr>
      </w:pPr>
    </w:p>
    <w:p w:rsidR="004D3F97" w:rsidRDefault="00C641B4">
      <w:pPr>
        <w:pStyle w:val="BodyText"/>
        <w:rPr>
          <w:sz w:val="28"/>
        </w:rPr>
      </w:pPr>
      <w:r>
        <w:rPr>
          <w:sz w:val="28"/>
        </w:rPr>
        <w:t>If you have any questions please contact us</w:t>
      </w:r>
      <w:r w:rsidR="004D3F97">
        <w:rPr>
          <w:sz w:val="28"/>
        </w:rPr>
        <w:t xml:space="preserve"> </w:t>
      </w:r>
      <w:r w:rsidR="0013286E">
        <w:rPr>
          <w:sz w:val="28"/>
        </w:rPr>
        <w:t>on Monday</w:t>
      </w:r>
      <w:r w:rsidR="00F169E4">
        <w:rPr>
          <w:sz w:val="28"/>
        </w:rPr>
        <w:t>, Wednesday and</w:t>
      </w:r>
      <w:r>
        <w:rPr>
          <w:sz w:val="28"/>
        </w:rPr>
        <w:t xml:space="preserve"> </w:t>
      </w:r>
      <w:r w:rsidR="004D3F97">
        <w:rPr>
          <w:sz w:val="28"/>
        </w:rPr>
        <w:t xml:space="preserve">Thursday between 9:30 and 12:30. </w:t>
      </w:r>
      <w:r w:rsidR="0013286E">
        <w:rPr>
          <w:sz w:val="28"/>
        </w:rPr>
        <w:t xml:space="preserve"> We look forward to getting to know you!</w:t>
      </w:r>
    </w:p>
    <w:p w:rsidR="0013286E" w:rsidRDefault="0013286E">
      <w:pPr>
        <w:pStyle w:val="BodyText"/>
        <w:rPr>
          <w:sz w:val="28"/>
        </w:rPr>
      </w:pPr>
    </w:p>
    <w:p w:rsidR="0013286E" w:rsidRDefault="0013286E">
      <w:pPr>
        <w:pStyle w:val="BodyText"/>
        <w:rPr>
          <w:sz w:val="28"/>
        </w:rPr>
      </w:pPr>
    </w:p>
    <w:p w:rsidR="004D3F97" w:rsidRDefault="004D3F97">
      <w:pPr>
        <w:pStyle w:val="BodyText"/>
        <w:rPr>
          <w:sz w:val="28"/>
        </w:rPr>
      </w:pPr>
    </w:p>
    <w:p w:rsidR="004D3F97" w:rsidRDefault="004D3F97">
      <w:pPr>
        <w:pStyle w:val="BodyText"/>
        <w:rPr>
          <w:sz w:val="28"/>
        </w:rPr>
      </w:pPr>
    </w:p>
    <w:p w:rsidR="0013286E" w:rsidRDefault="0013286E">
      <w:pPr>
        <w:pStyle w:val="BodyText"/>
        <w:rPr>
          <w:sz w:val="28"/>
        </w:rPr>
      </w:pPr>
    </w:p>
    <w:p w:rsidR="0013286E" w:rsidRDefault="0013286E">
      <w:pPr>
        <w:pStyle w:val="BodyText"/>
        <w:rPr>
          <w:sz w:val="28"/>
        </w:rPr>
      </w:pPr>
    </w:p>
    <w:p w:rsidR="0013286E" w:rsidRDefault="0013286E">
      <w:pPr>
        <w:pStyle w:val="BodyText"/>
        <w:rPr>
          <w:sz w:val="28"/>
        </w:rPr>
      </w:pPr>
    </w:p>
    <w:p w:rsidR="0013286E" w:rsidRDefault="0013286E">
      <w:pPr>
        <w:pStyle w:val="BodyText"/>
        <w:rPr>
          <w:sz w:val="28"/>
        </w:rPr>
      </w:pPr>
    </w:p>
    <w:p w:rsidR="00B577B3" w:rsidRPr="0013286E" w:rsidRDefault="00EF1B5F" w:rsidP="00B577B3">
      <w:pPr>
        <w:pStyle w:val="Footer"/>
        <w:jc w:val="center"/>
        <w:rPr>
          <w:sz w:val="24"/>
          <w:szCs w:val="24"/>
        </w:rPr>
      </w:pPr>
      <w:r w:rsidRPr="0013286E">
        <w:rPr>
          <w:sz w:val="24"/>
          <w:szCs w:val="24"/>
        </w:rPr>
        <w:t xml:space="preserve">PO Box </w:t>
      </w:r>
      <w:r w:rsidR="004278E5" w:rsidRPr="0013286E">
        <w:rPr>
          <w:sz w:val="24"/>
          <w:szCs w:val="24"/>
        </w:rPr>
        <w:t>7383 Manor</w:t>
      </w:r>
      <w:r w:rsidR="00B577B3" w:rsidRPr="0013286E">
        <w:rPr>
          <w:sz w:val="24"/>
          <w:szCs w:val="24"/>
        </w:rPr>
        <w:t xml:space="preserve"> </w:t>
      </w:r>
      <w:r w:rsidR="004278E5" w:rsidRPr="0013286E">
        <w:rPr>
          <w:sz w:val="24"/>
          <w:szCs w:val="24"/>
        </w:rPr>
        <w:t>Street Ocean</w:t>
      </w:r>
      <w:r w:rsidR="00B577B3" w:rsidRPr="0013286E">
        <w:rPr>
          <w:sz w:val="24"/>
          <w:szCs w:val="24"/>
        </w:rPr>
        <w:t xml:space="preserve"> Park   Maine  04063</w:t>
      </w:r>
    </w:p>
    <w:p w:rsidR="00B577B3" w:rsidRPr="0013286E" w:rsidRDefault="004278E5" w:rsidP="00B577B3">
      <w:pPr>
        <w:pStyle w:val="Footer"/>
        <w:jc w:val="center"/>
        <w:rPr>
          <w:sz w:val="24"/>
          <w:szCs w:val="24"/>
        </w:rPr>
      </w:pPr>
      <w:r w:rsidRPr="0013286E">
        <w:rPr>
          <w:sz w:val="24"/>
          <w:szCs w:val="24"/>
        </w:rPr>
        <w:t>Telephone (</w:t>
      </w:r>
      <w:r w:rsidR="00B577B3" w:rsidRPr="0013286E">
        <w:rPr>
          <w:sz w:val="24"/>
          <w:szCs w:val="24"/>
        </w:rPr>
        <w:t>207</w:t>
      </w:r>
      <w:r w:rsidRPr="0013286E">
        <w:rPr>
          <w:sz w:val="24"/>
          <w:szCs w:val="24"/>
        </w:rPr>
        <w:t>) 934</w:t>
      </w:r>
      <w:r w:rsidR="00B577B3" w:rsidRPr="0013286E">
        <w:rPr>
          <w:sz w:val="24"/>
          <w:szCs w:val="24"/>
        </w:rPr>
        <w:t>-</w:t>
      </w:r>
      <w:r w:rsidRPr="0013286E">
        <w:rPr>
          <w:sz w:val="24"/>
          <w:szCs w:val="24"/>
        </w:rPr>
        <w:t>2157 Fax (</w:t>
      </w:r>
      <w:r w:rsidR="00B577B3" w:rsidRPr="0013286E">
        <w:rPr>
          <w:sz w:val="24"/>
          <w:szCs w:val="24"/>
        </w:rPr>
        <w:t>207</w:t>
      </w:r>
      <w:r w:rsidRPr="0013286E">
        <w:rPr>
          <w:sz w:val="24"/>
          <w:szCs w:val="24"/>
        </w:rPr>
        <w:t>) 934</w:t>
      </w:r>
      <w:r w:rsidR="00B577B3" w:rsidRPr="0013286E">
        <w:rPr>
          <w:sz w:val="24"/>
          <w:szCs w:val="24"/>
        </w:rPr>
        <w:t>-</w:t>
      </w:r>
      <w:r w:rsidRPr="0013286E">
        <w:rPr>
          <w:sz w:val="24"/>
          <w:szCs w:val="24"/>
        </w:rPr>
        <w:t>2158 TTY</w:t>
      </w:r>
      <w:r w:rsidR="00B577B3" w:rsidRPr="0013286E">
        <w:rPr>
          <w:sz w:val="24"/>
          <w:szCs w:val="24"/>
        </w:rPr>
        <w:t>-711</w:t>
      </w:r>
    </w:p>
    <w:p w:rsidR="00B577B3" w:rsidRPr="0013286E" w:rsidRDefault="00B577B3" w:rsidP="00B577B3">
      <w:pPr>
        <w:pStyle w:val="Footer"/>
        <w:jc w:val="center"/>
        <w:rPr>
          <w:sz w:val="24"/>
          <w:szCs w:val="24"/>
        </w:rPr>
      </w:pPr>
      <w:r w:rsidRPr="0013286E">
        <w:rPr>
          <w:sz w:val="24"/>
          <w:szCs w:val="24"/>
        </w:rPr>
        <w:t>www.thepinescommuity.org</w:t>
      </w:r>
    </w:p>
    <w:p w:rsidR="004D3F97" w:rsidRDefault="004D3F97">
      <w:pPr>
        <w:pStyle w:val="BodyText"/>
        <w:rPr>
          <w:sz w:val="28"/>
        </w:rPr>
        <w:sectPr w:rsidR="004D3F97" w:rsidSect="0013286E">
          <w:pgSz w:w="12240" w:h="15840" w:code="1"/>
          <w:pgMar w:top="180" w:right="1008" w:bottom="720" w:left="1008" w:header="432" w:footer="893" w:gutter="0"/>
          <w:cols w:space="720"/>
          <w:vAlign w:val="center"/>
        </w:sectPr>
      </w:pPr>
    </w:p>
    <w:p w:rsidR="00E55C3B" w:rsidRPr="0013286E" w:rsidRDefault="00E55C3B" w:rsidP="00E55C3B">
      <w:pPr>
        <w:rPr>
          <w:b/>
          <w:sz w:val="28"/>
          <w:szCs w:val="28"/>
        </w:rPr>
      </w:pPr>
      <w:r w:rsidRPr="0013286E">
        <w:rPr>
          <w:b/>
          <w:sz w:val="28"/>
          <w:szCs w:val="28"/>
        </w:rPr>
        <w:lastRenderedPageBreak/>
        <w:t>APPLYING TO THE PINES</w:t>
      </w:r>
    </w:p>
    <w:p w:rsidR="00E55C3B" w:rsidRPr="0013286E" w:rsidRDefault="00E55C3B" w:rsidP="0013286E">
      <w:pPr>
        <w:rPr>
          <w:sz w:val="28"/>
          <w:szCs w:val="28"/>
        </w:rPr>
      </w:pPr>
    </w:p>
    <w:p w:rsidR="00E55C3B" w:rsidRPr="0013286E" w:rsidRDefault="00E55C3B" w:rsidP="00E55C3B">
      <w:pPr>
        <w:rPr>
          <w:sz w:val="28"/>
          <w:szCs w:val="28"/>
        </w:rPr>
      </w:pPr>
    </w:p>
    <w:p w:rsidR="00E55C3B" w:rsidRPr="0013286E" w:rsidRDefault="00E55C3B" w:rsidP="00E55C3B">
      <w:pPr>
        <w:numPr>
          <w:ilvl w:val="0"/>
          <w:numId w:val="9"/>
        </w:numPr>
        <w:rPr>
          <w:sz w:val="28"/>
          <w:szCs w:val="28"/>
        </w:rPr>
      </w:pPr>
      <w:r w:rsidRPr="0013286E">
        <w:rPr>
          <w:sz w:val="28"/>
          <w:szCs w:val="28"/>
        </w:rPr>
        <w:t>The Pines is a Smoke Free Community</w:t>
      </w:r>
      <w:r w:rsidR="0013286E" w:rsidRPr="0013286E">
        <w:rPr>
          <w:sz w:val="28"/>
          <w:szCs w:val="28"/>
        </w:rPr>
        <w:t xml:space="preserve"> (apartments and property)</w:t>
      </w:r>
      <w:r w:rsidRPr="0013286E">
        <w:rPr>
          <w:sz w:val="28"/>
          <w:szCs w:val="28"/>
        </w:rPr>
        <w:t xml:space="preserve"> and all apartments are:</w:t>
      </w:r>
    </w:p>
    <w:p w:rsidR="0013286E" w:rsidRPr="0013286E" w:rsidRDefault="0013286E" w:rsidP="0013286E">
      <w:pPr>
        <w:ind w:left="360"/>
        <w:rPr>
          <w:sz w:val="28"/>
          <w:szCs w:val="28"/>
        </w:rPr>
      </w:pPr>
    </w:p>
    <w:p w:rsidR="00E55C3B" w:rsidRPr="0013286E" w:rsidRDefault="00E55C3B" w:rsidP="0013286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>one-bedroom,</w:t>
      </w:r>
    </w:p>
    <w:p w:rsidR="00E55C3B" w:rsidRPr="0013286E" w:rsidRDefault="00E55C3B" w:rsidP="0013286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>have no storage outside of the apartment</w:t>
      </w:r>
    </w:p>
    <w:p w:rsidR="00E55C3B" w:rsidRPr="0013286E" w:rsidRDefault="00E55C3B" w:rsidP="0013286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>there is parking for one vehicle</w:t>
      </w:r>
    </w:p>
    <w:p w:rsidR="00E55C3B" w:rsidRPr="0013286E" w:rsidRDefault="00E55C3B" w:rsidP="0013286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>occupancy is limited to two tenants per apartment</w:t>
      </w:r>
    </w:p>
    <w:p w:rsidR="00E55C3B" w:rsidRPr="0013286E" w:rsidRDefault="00E55C3B" w:rsidP="0013286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3286E">
        <w:rPr>
          <w:b/>
          <w:sz w:val="28"/>
          <w:szCs w:val="28"/>
          <w:u w:val="single"/>
        </w:rPr>
        <w:t>a single</w:t>
      </w:r>
      <w:r w:rsidRPr="0013286E">
        <w:rPr>
          <w:sz w:val="28"/>
          <w:szCs w:val="28"/>
        </w:rPr>
        <w:t xml:space="preserve"> pet is allowed but requires </w:t>
      </w:r>
      <w:r w:rsidR="004278E5" w:rsidRPr="0013286E">
        <w:rPr>
          <w:sz w:val="28"/>
          <w:szCs w:val="28"/>
        </w:rPr>
        <w:t>a $</w:t>
      </w:r>
      <w:r w:rsidRPr="0013286E">
        <w:rPr>
          <w:sz w:val="28"/>
          <w:szCs w:val="28"/>
        </w:rPr>
        <w:t>300 deposit and signing an agreement/policy.</w:t>
      </w:r>
    </w:p>
    <w:p w:rsidR="00E55C3B" w:rsidRPr="0013286E" w:rsidRDefault="00E55C3B" w:rsidP="00E55C3B">
      <w:pPr>
        <w:rPr>
          <w:sz w:val="28"/>
          <w:szCs w:val="28"/>
        </w:rPr>
      </w:pPr>
    </w:p>
    <w:p w:rsidR="00E55C3B" w:rsidRPr="0013286E" w:rsidRDefault="0013286E" w:rsidP="00E55C3B">
      <w:pPr>
        <w:numPr>
          <w:ilvl w:val="0"/>
          <w:numId w:val="9"/>
        </w:numPr>
        <w:rPr>
          <w:sz w:val="28"/>
          <w:szCs w:val="28"/>
        </w:rPr>
      </w:pPr>
      <w:r w:rsidRPr="0013286E">
        <w:rPr>
          <w:sz w:val="28"/>
          <w:szCs w:val="28"/>
        </w:rPr>
        <w:t>Please</w:t>
      </w:r>
      <w:r w:rsidR="00E55C3B" w:rsidRPr="0013286E">
        <w:rPr>
          <w:sz w:val="28"/>
          <w:szCs w:val="28"/>
        </w:rPr>
        <w:t xml:space="preserve"> </w:t>
      </w:r>
      <w:r w:rsidR="00E55C3B" w:rsidRPr="0013286E">
        <w:rPr>
          <w:sz w:val="28"/>
          <w:szCs w:val="28"/>
          <w:u w:val="single"/>
        </w:rPr>
        <w:t>complete</w:t>
      </w:r>
      <w:r w:rsidR="00E55C3B" w:rsidRPr="0013286E">
        <w:rPr>
          <w:sz w:val="28"/>
          <w:szCs w:val="28"/>
        </w:rPr>
        <w:t xml:space="preserve"> the </w:t>
      </w:r>
      <w:r w:rsidR="002F23AD" w:rsidRPr="0013286E">
        <w:rPr>
          <w:sz w:val="28"/>
          <w:szCs w:val="28"/>
        </w:rPr>
        <w:t>pre-</w:t>
      </w:r>
      <w:r w:rsidR="00E55C3B" w:rsidRPr="0013286E">
        <w:rPr>
          <w:sz w:val="28"/>
          <w:szCs w:val="28"/>
        </w:rPr>
        <w:t xml:space="preserve">application form.  </w:t>
      </w:r>
    </w:p>
    <w:p w:rsidR="0013286E" w:rsidRPr="0013286E" w:rsidRDefault="0013286E" w:rsidP="0013286E">
      <w:pPr>
        <w:ind w:left="360"/>
        <w:rPr>
          <w:sz w:val="28"/>
          <w:szCs w:val="28"/>
        </w:rPr>
      </w:pPr>
    </w:p>
    <w:p w:rsidR="00E55C3B" w:rsidRPr="0013286E" w:rsidRDefault="00E55C3B" w:rsidP="0013286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 xml:space="preserve">Answer all questions </w:t>
      </w:r>
    </w:p>
    <w:p w:rsidR="00E55C3B" w:rsidRPr="0013286E" w:rsidRDefault="00E55C3B" w:rsidP="0013286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>Financial information must be from the most recent statement/report</w:t>
      </w:r>
    </w:p>
    <w:p w:rsidR="00E55C3B" w:rsidRPr="0013286E" w:rsidRDefault="00E55C3B" w:rsidP="0013286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>Income is divided into “applicant” and “co-applicant” to enter individual incomes.</w:t>
      </w:r>
    </w:p>
    <w:p w:rsidR="00E55C3B" w:rsidRPr="0013286E" w:rsidRDefault="00E55C3B" w:rsidP="0013286E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3286E">
        <w:rPr>
          <w:sz w:val="28"/>
          <w:szCs w:val="28"/>
        </w:rPr>
        <w:t>Each applicant must sign.</w:t>
      </w:r>
    </w:p>
    <w:p w:rsidR="00E55C3B" w:rsidRPr="0013286E" w:rsidRDefault="00E55C3B" w:rsidP="0013286E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13286E">
        <w:rPr>
          <w:b/>
          <w:sz w:val="28"/>
          <w:szCs w:val="28"/>
        </w:rPr>
        <w:t>If you own your home</w:t>
      </w:r>
      <w:r w:rsidRPr="0013286E">
        <w:rPr>
          <w:sz w:val="28"/>
          <w:szCs w:val="28"/>
        </w:rPr>
        <w:t>, request the Property tax form.  Do not send your bills in lieu of this document.</w:t>
      </w:r>
    </w:p>
    <w:p w:rsidR="00E55C3B" w:rsidRPr="00E55C3B" w:rsidRDefault="00E55C3B" w:rsidP="00E55C3B">
      <w:pPr>
        <w:rPr>
          <w:sz w:val="24"/>
          <w:szCs w:val="24"/>
        </w:rPr>
      </w:pPr>
    </w:p>
    <w:p w:rsidR="0013286E" w:rsidRPr="0013286E" w:rsidRDefault="00E55C3B" w:rsidP="00E55C3B">
      <w:pPr>
        <w:numPr>
          <w:ilvl w:val="0"/>
          <w:numId w:val="9"/>
        </w:numPr>
        <w:rPr>
          <w:sz w:val="24"/>
          <w:szCs w:val="24"/>
        </w:rPr>
      </w:pPr>
      <w:r w:rsidRPr="0013286E">
        <w:rPr>
          <w:b/>
          <w:sz w:val="28"/>
          <w:szCs w:val="28"/>
        </w:rPr>
        <w:t>Return</w:t>
      </w:r>
      <w:r w:rsidR="00F17584" w:rsidRPr="0013286E">
        <w:rPr>
          <w:b/>
          <w:sz w:val="28"/>
          <w:szCs w:val="28"/>
        </w:rPr>
        <w:t xml:space="preserve"> Pre-</w:t>
      </w:r>
      <w:r w:rsidR="00EF1B5F" w:rsidRPr="0013286E">
        <w:rPr>
          <w:b/>
          <w:sz w:val="28"/>
          <w:szCs w:val="28"/>
        </w:rPr>
        <w:t xml:space="preserve">application to: </w:t>
      </w:r>
      <w:r w:rsidR="0013286E">
        <w:rPr>
          <w:b/>
          <w:sz w:val="28"/>
          <w:szCs w:val="28"/>
        </w:rPr>
        <w:t xml:space="preserve"> The Pines Admissions,</w:t>
      </w:r>
    </w:p>
    <w:p w:rsidR="0013286E" w:rsidRDefault="0013286E" w:rsidP="001328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F1B5F" w:rsidRPr="0013286E">
        <w:rPr>
          <w:b/>
          <w:sz w:val="28"/>
          <w:szCs w:val="28"/>
        </w:rPr>
        <w:t xml:space="preserve"> PO Box 7383</w:t>
      </w:r>
      <w:r w:rsidR="00E55C3B" w:rsidRPr="0013286E">
        <w:rPr>
          <w:b/>
          <w:sz w:val="28"/>
          <w:szCs w:val="28"/>
        </w:rPr>
        <w:t xml:space="preserve">, </w:t>
      </w:r>
    </w:p>
    <w:p w:rsidR="00E55C3B" w:rsidRPr="0013286E" w:rsidRDefault="0013286E" w:rsidP="0013286E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55C3B" w:rsidRPr="0013286E">
        <w:rPr>
          <w:b/>
          <w:sz w:val="28"/>
          <w:szCs w:val="28"/>
        </w:rPr>
        <w:t>Ocean Park, ME  04063</w:t>
      </w:r>
      <w:r w:rsidR="00F17584" w:rsidRPr="0013286E">
        <w:rPr>
          <w:b/>
          <w:sz w:val="28"/>
          <w:szCs w:val="28"/>
        </w:rPr>
        <w:t xml:space="preserve">.  </w:t>
      </w:r>
    </w:p>
    <w:p w:rsidR="00F17584" w:rsidRPr="00E55C3B" w:rsidRDefault="00F17584" w:rsidP="00E55C3B">
      <w:pPr>
        <w:rPr>
          <w:sz w:val="24"/>
          <w:szCs w:val="24"/>
        </w:rPr>
      </w:pPr>
    </w:p>
    <w:p w:rsidR="004D3F97" w:rsidRPr="003A2A50" w:rsidRDefault="004D3F97" w:rsidP="00E55C3B">
      <w:pPr>
        <w:ind w:left="-450"/>
      </w:pPr>
    </w:p>
    <w:sectPr w:rsidR="004D3F97" w:rsidRPr="003A2A50" w:rsidSect="00F963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39" w:rsidRDefault="00944739">
      <w:r>
        <w:separator/>
      </w:r>
    </w:p>
  </w:endnote>
  <w:endnote w:type="continuationSeparator" w:id="0">
    <w:p w:rsidR="00944739" w:rsidRDefault="009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39" w:rsidRDefault="00944739">
      <w:r>
        <w:separator/>
      </w:r>
    </w:p>
  </w:footnote>
  <w:footnote w:type="continuationSeparator" w:id="0">
    <w:p w:rsidR="00944739" w:rsidRDefault="0094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F35"/>
    <w:multiLevelType w:val="hybridMultilevel"/>
    <w:tmpl w:val="C0B0BAA8"/>
    <w:lvl w:ilvl="0" w:tplc="00010409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4723EFE"/>
    <w:multiLevelType w:val="hybridMultilevel"/>
    <w:tmpl w:val="4E6612B4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0C0300B6"/>
    <w:multiLevelType w:val="hybridMultilevel"/>
    <w:tmpl w:val="155264DA"/>
    <w:lvl w:ilvl="0" w:tplc="00010409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3">
    <w:nsid w:val="175247C2"/>
    <w:multiLevelType w:val="hybridMultilevel"/>
    <w:tmpl w:val="B88439DA"/>
    <w:lvl w:ilvl="0" w:tplc="65945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6482A"/>
    <w:multiLevelType w:val="hybridMultilevel"/>
    <w:tmpl w:val="6B8AF2CA"/>
    <w:lvl w:ilvl="0" w:tplc="A40497F4">
      <w:start w:val="1"/>
      <w:numFmt w:val="bullet"/>
      <w:lvlText w:val=""/>
      <w:lvlJc w:val="left"/>
      <w:pPr>
        <w:tabs>
          <w:tab w:val="num" w:pos="432"/>
        </w:tabs>
        <w:ind w:left="648" w:hanging="288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E27AC"/>
    <w:multiLevelType w:val="hybridMultilevel"/>
    <w:tmpl w:val="25407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3F64C4"/>
    <w:multiLevelType w:val="hybridMultilevel"/>
    <w:tmpl w:val="2D103960"/>
    <w:lvl w:ilvl="0" w:tplc="65945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75CA4"/>
    <w:multiLevelType w:val="hybridMultilevel"/>
    <w:tmpl w:val="9A040A22"/>
    <w:lvl w:ilvl="0" w:tplc="00010409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>
    <w:nsid w:val="3A4475E6"/>
    <w:multiLevelType w:val="hybridMultilevel"/>
    <w:tmpl w:val="58E49F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9451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AB24774"/>
    <w:multiLevelType w:val="hybridMultilevel"/>
    <w:tmpl w:val="DF345768"/>
    <w:lvl w:ilvl="0" w:tplc="A40497F4">
      <w:start w:val="1"/>
      <w:numFmt w:val="bullet"/>
      <w:lvlText w:val=""/>
      <w:lvlJc w:val="left"/>
      <w:pPr>
        <w:tabs>
          <w:tab w:val="num" w:pos="432"/>
        </w:tabs>
        <w:ind w:left="64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A726C"/>
    <w:multiLevelType w:val="hybridMultilevel"/>
    <w:tmpl w:val="CA42D68C"/>
    <w:lvl w:ilvl="0" w:tplc="C9C2A2B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0F76429"/>
    <w:multiLevelType w:val="hybridMultilevel"/>
    <w:tmpl w:val="8974CBDE"/>
    <w:lvl w:ilvl="0" w:tplc="A40497F4">
      <w:start w:val="1"/>
      <w:numFmt w:val="bullet"/>
      <w:lvlText w:val=""/>
      <w:lvlJc w:val="left"/>
      <w:pPr>
        <w:tabs>
          <w:tab w:val="num" w:pos="432"/>
        </w:tabs>
        <w:ind w:left="648" w:hanging="288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B7A5D"/>
    <w:multiLevelType w:val="hybridMultilevel"/>
    <w:tmpl w:val="24C02F4A"/>
    <w:lvl w:ilvl="0" w:tplc="A40497F4">
      <w:start w:val="1"/>
      <w:numFmt w:val="bullet"/>
      <w:lvlText w:val=""/>
      <w:lvlJc w:val="left"/>
      <w:pPr>
        <w:tabs>
          <w:tab w:val="num" w:pos="432"/>
        </w:tabs>
        <w:ind w:left="648" w:hanging="288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707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C1501F"/>
    <w:multiLevelType w:val="hybridMultilevel"/>
    <w:tmpl w:val="097E9EDE"/>
    <w:lvl w:ilvl="0" w:tplc="A40497F4">
      <w:start w:val="1"/>
      <w:numFmt w:val="bullet"/>
      <w:lvlText w:val=""/>
      <w:lvlJc w:val="left"/>
      <w:pPr>
        <w:tabs>
          <w:tab w:val="num" w:pos="432"/>
        </w:tabs>
        <w:ind w:left="64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22DED"/>
    <w:multiLevelType w:val="hybridMultilevel"/>
    <w:tmpl w:val="3088537E"/>
    <w:lvl w:ilvl="0" w:tplc="A40497F4">
      <w:start w:val="1"/>
      <w:numFmt w:val="bullet"/>
      <w:lvlText w:val=""/>
      <w:lvlJc w:val="left"/>
      <w:pPr>
        <w:tabs>
          <w:tab w:val="num" w:pos="432"/>
        </w:tabs>
        <w:ind w:left="64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1D"/>
    <w:rsid w:val="000007B0"/>
    <w:rsid w:val="00067D2D"/>
    <w:rsid w:val="00107F84"/>
    <w:rsid w:val="0013286E"/>
    <w:rsid w:val="00132AC7"/>
    <w:rsid w:val="00145654"/>
    <w:rsid w:val="0017607F"/>
    <w:rsid w:val="001840B6"/>
    <w:rsid w:val="00220D1D"/>
    <w:rsid w:val="002436D3"/>
    <w:rsid w:val="002519F2"/>
    <w:rsid w:val="002656F8"/>
    <w:rsid w:val="00286DEF"/>
    <w:rsid w:val="002F23AD"/>
    <w:rsid w:val="00307EAA"/>
    <w:rsid w:val="00377B8C"/>
    <w:rsid w:val="00384500"/>
    <w:rsid w:val="00415382"/>
    <w:rsid w:val="004278E5"/>
    <w:rsid w:val="004D3F97"/>
    <w:rsid w:val="005357E1"/>
    <w:rsid w:val="00551593"/>
    <w:rsid w:val="005B4447"/>
    <w:rsid w:val="0067015C"/>
    <w:rsid w:val="0072590B"/>
    <w:rsid w:val="00730DF6"/>
    <w:rsid w:val="007E31F8"/>
    <w:rsid w:val="008C3FB1"/>
    <w:rsid w:val="008E0242"/>
    <w:rsid w:val="008F6B6E"/>
    <w:rsid w:val="009300BC"/>
    <w:rsid w:val="0093271E"/>
    <w:rsid w:val="00935C12"/>
    <w:rsid w:val="00944739"/>
    <w:rsid w:val="00AA1A2A"/>
    <w:rsid w:val="00AA4080"/>
    <w:rsid w:val="00B32E07"/>
    <w:rsid w:val="00B406DA"/>
    <w:rsid w:val="00B54723"/>
    <w:rsid w:val="00B577B3"/>
    <w:rsid w:val="00B900ED"/>
    <w:rsid w:val="00B939AC"/>
    <w:rsid w:val="00BA6BEB"/>
    <w:rsid w:val="00BC00B7"/>
    <w:rsid w:val="00BC1AC8"/>
    <w:rsid w:val="00C45F7D"/>
    <w:rsid w:val="00C641B4"/>
    <w:rsid w:val="00CA17D2"/>
    <w:rsid w:val="00D37265"/>
    <w:rsid w:val="00D419BB"/>
    <w:rsid w:val="00D43906"/>
    <w:rsid w:val="00D61BB3"/>
    <w:rsid w:val="00D715CE"/>
    <w:rsid w:val="00DB6F3B"/>
    <w:rsid w:val="00DE074A"/>
    <w:rsid w:val="00E235D7"/>
    <w:rsid w:val="00E55045"/>
    <w:rsid w:val="00E55C3B"/>
    <w:rsid w:val="00EA7941"/>
    <w:rsid w:val="00EE1EBE"/>
    <w:rsid w:val="00EF1B5F"/>
    <w:rsid w:val="00F169E4"/>
    <w:rsid w:val="00F17584"/>
    <w:rsid w:val="00F7356D"/>
    <w:rsid w:val="00F9634A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382"/>
  </w:style>
  <w:style w:type="paragraph" w:styleId="Heading1">
    <w:name w:val="heading 1"/>
    <w:basedOn w:val="Normal"/>
    <w:next w:val="Normal"/>
    <w:qFormat/>
    <w:rsid w:val="0041538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3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38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5382"/>
    <w:rPr>
      <w:sz w:val="24"/>
    </w:rPr>
  </w:style>
  <w:style w:type="paragraph" w:styleId="BalloonText">
    <w:name w:val="Balloon Text"/>
    <w:basedOn w:val="Normal"/>
    <w:semiHidden/>
    <w:rsid w:val="0013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382"/>
  </w:style>
  <w:style w:type="paragraph" w:styleId="Heading1">
    <w:name w:val="heading 1"/>
    <w:basedOn w:val="Normal"/>
    <w:next w:val="Normal"/>
    <w:qFormat/>
    <w:rsid w:val="0041538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3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38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5382"/>
    <w:rPr>
      <w:sz w:val="24"/>
    </w:rPr>
  </w:style>
  <w:style w:type="paragraph" w:styleId="BalloonText">
    <w:name w:val="Balloon Text"/>
    <w:basedOn w:val="Normal"/>
    <w:semiHidden/>
    <w:rsid w:val="0013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The Pines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David's Office Computer</dc:creator>
  <cp:lastModifiedBy>Liz</cp:lastModifiedBy>
  <cp:revision>3</cp:revision>
  <cp:lastPrinted>2016-07-14T20:08:00Z</cp:lastPrinted>
  <dcterms:created xsi:type="dcterms:W3CDTF">2016-07-14T20:08:00Z</dcterms:created>
  <dcterms:modified xsi:type="dcterms:W3CDTF">2016-07-14T20:11:00Z</dcterms:modified>
</cp:coreProperties>
</file>